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781"/>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3GPP TSG RAN WG3 Meeting #127</w:t>
        <w:tab/>
      </w:r>
      <w:r w:rsidDel="00000000" w:rsidR="00000000" w:rsidRPr="00000000">
        <w:rPr>
          <w:rFonts w:ascii="Arial" w:cs="Arial" w:eastAsia="Arial" w:hAnsi="Arial"/>
          <w:b w:val="1"/>
          <w:sz w:val="24"/>
          <w:szCs w:val="24"/>
          <w:rtl w:val="0"/>
        </w:rPr>
        <w:t xml:space="preserve">R3-250699</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color="000000" w:space="1" w:sz="6" w:val="single"/>
          <w:right w:space="0" w:sz="0" w:val="nil"/>
          <w:between w:space="0" w:sz="0" w:val="nil"/>
        </w:pBdr>
        <w:shd w:fill="auto" w:val="clear"/>
        <w:tabs>
          <w:tab w:val="right" w:leader="none" w:pos="9781"/>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Athens, Greece, 17 - 21 February, 2025</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pStyle w:val="Title"/>
        <w:spacing w:after="120" w:lineRule="auto"/>
        <w:rPr/>
      </w:pPr>
      <w:r w:rsidDel="00000000" w:rsidR="00000000" w:rsidRPr="00000000">
        <w:rPr>
          <w:rtl w:val="0"/>
        </w:rPr>
        <w:t xml:space="preserve">Title:</w:t>
        <w:tab/>
        <w:t xml:space="preserve">[Draft] Reply LS on XR UL Rate Control</w:t>
      </w:r>
    </w:p>
    <w:p w:rsidR="00000000" w:rsidDel="00000000" w:rsidP="00000000" w:rsidRDefault="00000000" w:rsidRPr="00000000" w14:paraId="00000005">
      <w:pPr>
        <w:pStyle w:val="Title"/>
        <w:spacing w:before="0" w:lineRule="auto"/>
        <w:ind w:left="0" w:firstLine="0"/>
        <w:rPr/>
      </w:pPr>
      <w:bookmarkStart w:colFirst="0" w:colLast="0" w:name="_heading=h.tqg5uvwbigmo" w:id="0"/>
      <w:bookmarkEnd w:id="0"/>
      <w:r w:rsidDel="00000000" w:rsidR="00000000" w:rsidRPr="00000000">
        <w:rPr>
          <w:rtl w:val="0"/>
        </w:rPr>
        <w:t xml:space="preserve">Response to:        R3-250012/R2-2411218 LS on XR UL Bit Rate Control </w:t>
      </w:r>
    </w:p>
    <w:p w:rsidR="00000000" w:rsidDel="00000000" w:rsidP="00000000" w:rsidRDefault="00000000" w:rsidRPr="00000000" w14:paraId="00000006">
      <w:pPr>
        <w:pStyle w:val="Title"/>
        <w:spacing w:after="120" w:before="0" w:lineRule="auto"/>
        <w:rPr/>
      </w:pPr>
      <w:r w:rsidDel="00000000" w:rsidR="00000000" w:rsidRPr="00000000">
        <w:rPr>
          <w:rtl w:val="0"/>
        </w:rPr>
        <w:t xml:space="preserve">Release:</w:t>
        <w:tab/>
        <w:t xml:space="preserve">Release 19</w:t>
      </w:r>
    </w:p>
    <w:p w:rsidR="00000000" w:rsidDel="00000000" w:rsidP="00000000" w:rsidRDefault="00000000" w:rsidRPr="00000000" w14:paraId="00000007">
      <w:pPr>
        <w:pStyle w:val="Title"/>
        <w:spacing w:after="120" w:before="0" w:lineRule="auto"/>
        <w:rPr/>
      </w:pPr>
      <w:r w:rsidDel="00000000" w:rsidR="00000000" w:rsidRPr="00000000">
        <w:rPr>
          <w:rtl w:val="0"/>
        </w:rPr>
        <w:t xml:space="preserve">Work Item:</w:t>
        <w:tab/>
        <w:t xml:space="preserve">NR_XR_Ph3-Core</w:t>
      </w:r>
    </w:p>
    <w:p w:rsidR="00000000" w:rsidDel="00000000" w:rsidP="00000000" w:rsidRDefault="00000000" w:rsidRPr="00000000" w14:paraId="00000008">
      <w:pPr>
        <w:spacing w:after="60" w:lineRule="auto"/>
        <w:rPr>
          <w:rFonts w:ascii="Arial" w:cs="Arial" w:eastAsia="Arial" w:hAnsi="Arial"/>
          <w:b w:val="1"/>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1710" w:right="0" w:hanging="1699"/>
        <w:jc w:val="left"/>
        <w:rPr>
          <w:rFonts w:ascii="Arial" w:cs="Arial" w:eastAsia="Arial" w:hAnsi="Arial"/>
          <w:b w:val="1"/>
          <w:i w:val="0"/>
          <w:smallCaps w:val="0"/>
          <w:strike w:val="0"/>
          <w:color w:val="000000"/>
          <w:u w:val="none"/>
          <w:shd w:fill="auto" w:val="clear"/>
          <w:vertAlign w:val="baseline"/>
        </w:rPr>
      </w:pPr>
      <w:r w:rsidDel="00000000" w:rsidR="00000000" w:rsidRPr="00000000">
        <w:rPr>
          <w:rFonts w:ascii="Arial" w:cs="Arial" w:eastAsia="Arial" w:hAnsi="Arial"/>
          <w:b w:val="1"/>
          <w:i w:val="0"/>
          <w:smallCaps w:val="0"/>
          <w:strike w:val="0"/>
          <w:color w:val="000000"/>
          <w:u w:val="none"/>
          <w:shd w:fill="auto" w:val="clear"/>
          <w:vertAlign w:val="baseline"/>
          <w:rtl w:val="0"/>
        </w:rPr>
        <w:t xml:space="preserve">Source:</w:t>
        <w:tab/>
        <w:t xml:space="preserve">Meta [To Be RAN</w:t>
      </w:r>
      <w:r w:rsidDel="00000000" w:rsidR="00000000" w:rsidRPr="00000000">
        <w:rPr>
          <w:rFonts w:ascii="Arial" w:cs="Arial" w:eastAsia="Arial" w:hAnsi="Arial"/>
          <w:b w:val="1"/>
          <w:rtl w:val="0"/>
        </w:rPr>
        <w:t xml:space="preserve">3]</w:t>
      </w: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1710" w:right="0" w:hanging="1699"/>
        <w:jc w:val="left"/>
        <w:rPr>
          <w:rFonts w:ascii="Arial" w:cs="Arial" w:eastAsia="Arial" w:hAnsi="Arial"/>
          <w:b w:val="1"/>
          <w:i w:val="0"/>
          <w:smallCaps w:val="0"/>
          <w:strike w:val="0"/>
          <w:color w:val="000000"/>
          <w:u w:val="none"/>
          <w:shd w:fill="auto" w:val="clear"/>
          <w:vertAlign w:val="baseline"/>
        </w:rPr>
      </w:pPr>
      <w:r w:rsidDel="00000000" w:rsidR="00000000" w:rsidRPr="00000000">
        <w:rPr>
          <w:rFonts w:ascii="Arial" w:cs="Arial" w:eastAsia="Arial" w:hAnsi="Arial"/>
          <w:b w:val="1"/>
          <w:i w:val="0"/>
          <w:smallCaps w:val="0"/>
          <w:strike w:val="0"/>
          <w:color w:val="000000"/>
          <w:u w:val="none"/>
          <w:shd w:fill="auto" w:val="clear"/>
          <w:vertAlign w:val="baseline"/>
          <w:rtl w:val="0"/>
        </w:rPr>
        <w:t xml:space="preserve">To:</w:t>
        <w:tab/>
        <w:t xml:space="preserve">RAN</w:t>
      </w:r>
      <w:r w:rsidDel="00000000" w:rsidR="00000000" w:rsidRPr="00000000">
        <w:rPr>
          <w:rFonts w:ascii="Arial" w:cs="Arial" w:eastAsia="Arial" w:hAnsi="Arial"/>
          <w:b w:val="1"/>
          <w:rtl w:val="0"/>
        </w:rPr>
        <w:t xml:space="preserve">2</w:t>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1710" w:right="0" w:hanging="1699"/>
        <w:jc w:val="left"/>
        <w:rPr>
          <w:rFonts w:ascii="Arial" w:cs="Arial" w:eastAsia="Arial" w:hAnsi="Arial"/>
          <w:b w:val="1"/>
          <w:i w:val="0"/>
          <w:smallCaps w:val="0"/>
          <w:strike w:val="0"/>
          <w:color w:val="000000"/>
          <w:u w:val="none"/>
          <w:shd w:fill="auto" w:val="clear"/>
          <w:vertAlign w:val="baseline"/>
        </w:rPr>
      </w:pPr>
      <w:r w:rsidDel="00000000" w:rsidR="00000000" w:rsidRPr="00000000">
        <w:rPr>
          <w:rFonts w:ascii="Arial" w:cs="Arial" w:eastAsia="Arial" w:hAnsi="Arial"/>
          <w:b w:val="1"/>
          <w:i w:val="0"/>
          <w:smallCaps w:val="0"/>
          <w:strike w:val="0"/>
          <w:color w:val="000000"/>
          <w:u w:val="none"/>
          <w:shd w:fill="auto" w:val="clear"/>
          <w:vertAlign w:val="baseline"/>
          <w:rtl w:val="0"/>
        </w:rPr>
        <w:t xml:space="preserve">Cc:</w:t>
        <w:tab/>
      </w:r>
      <w:r w:rsidDel="00000000" w:rsidR="00000000" w:rsidRPr="00000000">
        <w:rPr>
          <w:rFonts w:ascii="Arial" w:cs="Arial" w:eastAsia="Arial" w:hAnsi="Arial"/>
          <w:b w:val="1"/>
          <w:rtl w:val="0"/>
        </w:rPr>
        <w:t xml:space="preserve">SA4</w:t>
      </w:r>
      <w:r w:rsidDel="00000000" w:rsidR="00000000" w:rsidRPr="00000000">
        <w:rPr>
          <w:rtl w:val="0"/>
        </w:rPr>
      </w:r>
    </w:p>
    <w:p w:rsidR="00000000" w:rsidDel="00000000" w:rsidP="00000000" w:rsidRDefault="00000000" w:rsidRPr="00000000" w14:paraId="0000000C">
      <w:pPr>
        <w:spacing w:after="60" w:lineRule="auto"/>
        <w:ind w:left="1985" w:hanging="1985"/>
        <w:rPr>
          <w:rFonts w:ascii="Arial" w:cs="Arial" w:eastAsia="Arial" w:hAnsi="Arial"/>
        </w:rPr>
      </w:pPr>
      <w:r w:rsidDel="00000000" w:rsidR="00000000" w:rsidRPr="00000000">
        <w:rPr>
          <w:rtl w:val="0"/>
        </w:rPr>
      </w:r>
    </w:p>
    <w:p w:rsidR="00000000" w:rsidDel="00000000" w:rsidP="00000000" w:rsidRDefault="00000000" w:rsidRPr="00000000" w14:paraId="0000000D">
      <w:pPr>
        <w:tabs>
          <w:tab w:val="left" w:leader="none" w:pos="2268"/>
        </w:tabs>
        <w:rPr>
          <w:rFonts w:ascii="Arial" w:cs="Arial" w:eastAsia="Arial" w:hAnsi="Arial"/>
        </w:rPr>
      </w:pPr>
      <w:r w:rsidDel="00000000" w:rsidR="00000000" w:rsidRPr="00000000">
        <w:rPr>
          <w:rFonts w:ascii="Arial" w:cs="Arial" w:eastAsia="Arial" w:hAnsi="Arial"/>
          <w:b w:val="1"/>
          <w:rtl w:val="0"/>
        </w:rPr>
        <w:t xml:space="preserve">Contact Person:</w:t>
      </w:r>
      <w:r w:rsidDel="00000000" w:rsidR="00000000" w:rsidRPr="00000000">
        <w:rPr>
          <w:rFonts w:ascii="Arial" w:cs="Arial" w:eastAsia="Arial" w:hAnsi="Arial"/>
          <w:rtl w:val="0"/>
        </w:rPr>
        <w:tab/>
      </w:r>
    </w:p>
    <w:p w:rsidR="00000000" w:rsidDel="00000000" w:rsidP="00000000" w:rsidRDefault="00000000" w:rsidRPr="00000000" w14:paraId="0000000E">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268"/>
        </w:tabs>
        <w:spacing w:after="0" w:before="0" w:line="240" w:lineRule="auto"/>
        <w:ind w:left="567"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Name:</w:t>
        <w:tab/>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Grace Yu</w:t>
      </w:r>
      <w:r w:rsidDel="00000000" w:rsidR="00000000" w:rsidRPr="00000000">
        <w:rPr>
          <w:rtl w:val="0"/>
        </w:rPr>
      </w:r>
    </w:p>
    <w:p w:rsidR="00000000" w:rsidDel="00000000" w:rsidP="00000000" w:rsidRDefault="00000000" w:rsidRPr="00000000" w14:paraId="0000000F">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2268"/>
        </w:tabs>
        <w:spacing w:after="0" w:before="0" w:line="240" w:lineRule="auto"/>
        <w:ind w:left="567"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E-mail Address:</w:t>
        <w:tab/>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liwenyu@meta.com</w:t>
      </w:r>
      <w:r w:rsidDel="00000000" w:rsidR="00000000" w:rsidRPr="00000000">
        <w:rPr>
          <w:rtl w:val="0"/>
        </w:rPr>
      </w:r>
    </w:p>
    <w:p w:rsidR="00000000" w:rsidDel="00000000" w:rsidP="00000000" w:rsidRDefault="00000000" w:rsidRPr="00000000" w14:paraId="00000010">
      <w:pPr>
        <w:spacing w:after="60" w:lineRule="auto"/>
        <w:ind w:left="1985" w:hanging="1985"/>
        <w:rPr>
          <w:rFonts w:ascii="Arial" w:cs="Arial" w:eastAsia="Arial" w:hAnsi="Arial"/>
          <w:b w:val="1"/>
        </w:rPr>
      </w:pPr>
      <w:r w:rsidDel="00000000" w:rsidR="00000000" w:rsidRPr="00000000">
        <w:rPr>
          <w:rtl w:val="0"/>
        </w:rPr>
      </w:r>
    </w:p>
    <w:p w:rsidR="00000000" w:rsidDel="00000000" w:rsidP="00000000" w:rsidRDefault="00000000" w:rsidRPr="00000000" w14:paraId="00000011">
      <w:pPr>
        <w:tabs>
          <w:tab w:val="left" w:leader="none" w:pos="2268"/>
        </w:tabs>
        <w:rPr>
          <w:rFonts w:ascii="Arial" w:cs="Arial" w:eastAsia="Arial" w:hAnsi="Arial"/>
        </w:rPr>
      </w:pPr>
      <w:r w:rsidDel="00000000" w:rsidR="00000000" w:rsidRPr="00000000">
        <w:rPr>
          <w:rFonts w:ascii="Arial" w:cs="Arial" w:eastAsia="Arial" w:hAnsi="Arial"/>
          <w:b w:val="1"/>
          <w:rtl w:val="0"/>
        </w:rPr>
        <w:t xml:space="preserve">Send any reply LS to:</w:t>
        <w:tab/>
        <w:t xml:space="preserve">3GPP Liaisons Coordinator, </w:t>
      </w:r>
      <w:hyperlink r:id="rId7">
        <w:r w:rsidDel="00000000" w:rsidR="00000000" w:rsidRPr="00000000">
          <w:rPr>
            <w:rFonts w:ascii="Arial" w:cs="Arial" w:eastAsia="Arial" w:hAnsi="Arial"/>
            <w:b w:val="1"/>
            <w:color w:val="0000ff"/>
            <w:u w:val="single"/>
            <w:rtl w:val="0"/>
          </w:rPr>
          <w:t xml:space="preserve">mailto:3GPPLiaison@etsi.org</w:t>
        </w:r>
      </w:hyperlink>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ab/>
      </w:r>
    </w:p>
    <w:p w:rsidR="00000000" w:rsidDel="00000000" w:rsidP="00000000" w:rsidRDefault="00000000" w:rsidRPr="00000000" w14:paraId="00000012">
      <w:pPr>
        <w:spacing w:after="60" w:lineRule="auto"/>
        <w:ind w:left="1985" w:hanging="1985"/>
        <w:rPr>
          <w:rFonts w:ascii="Arial" w:cs="Arial" w:eastAsia="Arial" w:hAnsi="Arial"/>
          <w:b w:val="1"/>
        </w:rPr>
      </w:pPr>
      <w:r w:rsidDel="00000000" w:rsidR="00000000" w:rsidRPr="00000000">
        <w:rPr>
          <w:rtl w:val="0"/>
        </w:rPr>
      </w:r>
    </w:p>
    <w:p w:rsidR="00000000" w:rsidDel="00000000" w:rsidP="00000000" w:rsidRDefault="00000000" w:rsidRPr="00000000" w14:paraId="00000013">
      <w:pPr>
        <w:pStyle w:val="Title"/>
        <w:rPr/>
      </w:pPr>
      <w:r w:rsidDel="00000000" w:rsidR="00000000" w:rsidRPr="00000000">
        <w:rPr>
          <w:rtl w:val="0"/>
        </w:rPr>
        <w:t xml:space="preserve">Attachments:</w:t>
        <w:tab/>
        <w:t xml:space="preserve">-</w:t>
      </w:r>
    </w:p>
    <w:p w:rsidR="00000000" w:rsidDel="00000000" w:rsidP="00000000" w:rsidRDefault="00000000" w:rsidRPr="00000000" w14:paraId="00000014">
      <w:pPr>
        <w:pBdr>
          <w:bottom w:color="000000" w:space="1" w:sz="4" w:val="single"/>
        </w:pBdr>
        <w:rPr>
          <w:rFonts w:ascii="Arial" w:cs="Arial" w:eastAsia="Arial" w:hAnsi="Arial"/>
        </w:rPr>
      </w:pPr>
      <w:r w:rsidDel="00000000" w:rsidR="00000000" w:rsidRPr="00000000">
        <w:rPr>
          <w:rtl w:val="0"/>
        </w:rPr>
      </w:r>
    </w:p>
    <w:p w:rsidR="00000000" w:rsidDel="00000000" w:rsidP="00000000" w:rsidRDefault="00000000" w:rsidRPr="00000000" w14:paraId="00000015">
      <w:pPr>
        <w:rPr>
          <w:rFonts w:ascii="Arial" w:cs="Arial" w:eastAsia="Arial" w:hAnsi="Arial"/>
        </w:rPr>
      </w:pPr>
      <w:r w:rsidDel="00000000" w:rsidR="00000000" w:rsidRPr="00000000">
        <w:rPr>
          <w:rtl w:val="0"/>
        </w:rPr>
      </w:r>
    </w:p>
    <w:p w:rsidR="00000000" w:rsidDel="00000000" w:rsidP="00000000" w:rsidRDefault="00000000" w:rsidRPr="00000000" w14:paraId="00000016">
      <w:pPr>
        <w:spacing w:after="120" w:lineRule="auto"/>
        <w:rPr>
          <w:rFonts w:ascii="Arial" w:cs="Arial" w:eastAsia="Arial" w:hAnsi="Arial"/>
          <w:b w:val="1"/>
        </w:rPr>
      </w:pPr>
      <w:r w:rsidDel="00000000" w:rsidR="00000000" w:rsidRPr="00000000">
        <w:rPr>
          <w:rFonts w:ascii="Arial" w:cs="Arial" w:eastAsia="Arial" w:hAnsi="Arial"/>
          <w:b w:val="1"/>
          <w:rtl w:val="0"/>
        </w:rPr>
        <w:t xml:space="preserve">1. Overall Description:</w:t>
      </w:r>
    </w:p>
    <w:p w:rsidR="00000000" w:rsidDel="00000000" w:rsidP="00000000" w:rsidRDefault="00000000" w:rsidRPr="00000000" w14:paraId="00000017">
      <w:pPr>
        <w:spacing w:after="120" w:lineRule="auto"/>
        <w:rPr>
          <w:rFonts w:ascii="Arial" w:cs="Arial" w:eastAsia="Arial" w:hAnsi="Arial"/>
        </w:rPr>
      </w:pPr>
      <w:r w:rsidDel="00000000" w:rsidR="00000000" w:rsidRPr="00000000">
        <w:rPr>
          <w:rFonts w:ascii="Arial" w:cs="Arial" w:eastAsia="Arial" w:hAnsi="Arial"/>
          <w:rtl w:val="0"/>
        </w:rPr>
        <w:t xml:space="preserve">RAN3 thanks RAN2 for the information on XR UL bit rate control. RAN3 would like to provide the following feedback:</w:t>
      </w:r>
    </w:p>
    <w:p w:rsidR="00000000" w:rsidDel="00000000" w:rsidP="00000000" w:rsidRDefault="00000000" w:rsidRPr="00000000" w14:paraId="00000018">
      <w:pPr>
        <w:spacing w:after="120" w:lineRule="auto"/>
        <w:rPr>
          <w:rFonts w:ascii="Arial" w:cs="Arial" w:eastAsia="Arial" w:hAnsi="Arial"/>
        </w:rPr>
      </w:pPr>
      <w:r w:rsidDel="00000000" w:rsidR="00000000" w:rsidRPr="00000000">
        <w:rPr>
          <w:rFonts w:ascii="Arial" w:cs="Arial" w:eastAsia="Arial" w:hAnsi="Arial"/>
          <w:rtl w:val="0"/>
        </w:rPr>
        <w:t xml:space="preserve">RAN3 confirms it is feasible for the gNB to provide per QoS flow recommended bit rate. Among the two options, 1) flows are indicated by MAC CE or 2) by RRC while MAC CE is per DRB, RAN3 thinks option 1) is recommended. </w:t>
      </w:r>
    </w:p>
    <w:p w:rsidR="00000000" w:rsidDel="00000000" w:rsidP="00000000" w:rsidRDefault="00000000" w:rsidRPr="00000000" w14:paraId="00000019">
      <w:pPr>
        <w:spacing w:after="120" w:lineRule="auto"/>
        <w:rPr>
          <w:rFonts w:ascii="Arial" w:cs="Arial" w:eastAsia="Arial" w:hAnsi="Arial"/>
        </w:rPr>
      </w:pPr>
      <w:r w:rsidDel="00000000" w:rsidR="00000000" w:rsidRPr="00000000">
        <w:rPr>
          <w:rtl w:val="0"/>
        </w:rPr>
      </w:r>
    </w:p>
    <w:p w:rsidR="00000000" w:rsidDel="00000000" w:rsidP="00000000" w:rsidRDefault="00000000" w:rsidRPr="00000000" w14:paraId="0000001A">
      <w:pPr>
        <w:spacing w:after="120" w:lineRule="auto"/>
        <w:rPr>
          <w:rFonts w:ascii="Arial" w:cs="Arial" w:eastAsia="Arial" w:hAnsi="Arial"/>
          <w:b w:val="1"/>
        </w:rPr>
      </w:pPr>
      <w:r w:rsidDel="00000000" w:rsidR="00000000" w:rsidRPr="00000000">
        <w:rPr>
          <w:rFonts w:ascii="Arial" w:cs="Arial" w:eastAsia="Arial" w:hAnsi="Arial"/>
          <w:b w:val="1"/>
          <w:rtl w:val="0"/>
        </w:rPr>
        <w:t xml:space="preserve">2. Actions:</w:t>
      </w:r>
    </w:p>
    <w:p w:rsidR="00000000" w:rsidDel="00000000" w:rsidP="00000000" w:rsidRDefault="00000000" w:rsidRPr="00000000" w14:paraId="0000001B">
      <w:pPr>
        <w:spacing w:after="120" w:lineRule="auto"/>
        <w:ind w:left="1985" w:hanging="1985"/>
        <w:rPr>
          <w:rFonts w:ascii="Arial" w:cs="Arial" w:eastAsia="Arial" w:hAnsi="Arial"/>
          <w:b w:val="1"/>
        </w:rPr>
      </w:pPr>
      <w:r w:rsidDel="00000000" w:rsidR="00000000" w:rsidRPr="00000000">
        <w:rPr>
          <w:rFonts w:ascii="Arial" w:cs="Arial" w:eastAsia="Arial" w:hAnsi="Arial"/>
          <w:b w:val="1"/>
          <w:rtl w:val="0"/>
        </w:rPr>
        <w:t xml:space="preserve">To RAN2: </w:t>
      </w:r>
    </w:p>
    <w:p w:rsidR="00000000" w:rsidDel="00000000" w:rsidP="00000000" w:rsidRDefault="00000000" w:rsidRPr="00000000" w14:paraId="0000001C">
      <w:pPr>
        <w:ind w:left="994" w:hanging="994"/>
        <w:rPr>
          <w:rFonts w:ascii="Arial" w:cs="Arial" w:eastAsia="Arial" w:hAnsi="Arial"/>
        </w:rPr>
      </w:pPr>
      <w:r w:rsidDel="00000000" w:rsidR="00000000" w:rsidRPr="00000000">
        <w:rPr>
          <w:rFonts w:ascii="Arial" w:cs="Arial" w:eastAsia="Arial" w:hAnsi="Arial"/>
          <w:b w:val="1"/>
          <w:rtl w:val="0"/>
        </w:rPr>
        <w:t xml:space="preserve">ACTION: </w:t>
        <w:tab/>
      </w:r>
      <w:r w:rsidDel="00000000" w:rsidR="00000000" w:rsidRPr="00000000">
        <w:rPr>
          <w:rFonts w:ascii="Arial" w:cs="Arial" w:eastAsia="Arial" w:hAnsi="Arial"/>
          <w:rtl w:val="0"/>
        </w:rPr>
        <w:t xml:space="preserve">RAN3 kindly asks RAN2 to take the above feedback into consideration.</w:t>
      </w:r>
    </w:p>
    <w:p w:rsidR="00000000" w:rsidDel="00000000" w:rsidP="00000000" w:rsidRDefault="00000000" w:rsidRPr="00000000" w14:paraId="0000001D">
      <w:pPr>
        <w:spacing w:after="120" w:lineRule="auto"/>
        <w:rPr>
          <w:rFonts w:ascii="Arial" w:cs="Arial" w:eastAsia="Arial" w:hAnsi="Arial"/>
          <w:b w:val="1"/>
        </w:rPr>
      </w:pPr>
      <w:r w:rsidDel="00000000" w:rsidR="00000000" w:rsidRPr="00000000">
        <w:rPr>
          <w:rtl w:val="0"/>
        </w:rPr>
      </w:r>
    </w:p>
    <w:p w:rsidR="00000000" w:rsidDel="00000000" w:rsidP="00000000" w:rsidRDefault="00000000" w:rsidRPr="00000000" w14:paraId="0000001E">
      <w:pPr>
        <w:spacing w:after="120" w:lineRule="auto"/>
        <w:rPr>
          <w:rFonts w:ascii="Arial" w:cs="Arial" w:eastAsia="Arial" w:hAnsi="Arial"/>
          <w:b w:val="1"/>
        </w:rPr>
      </w:pPr>
      <w:r w:rsidDel="00000000" w:rsidR="00000000" w:rsidRPr="00000000">
        <w:rPr>
          <w:rFonts w:ascii="Arial" w:cs="Arial" w:eastAsia="Arial" w:hAnsi="Arial"/>
          <w:b w:val="1"/>
          <w:rtl w:val="0"/>
        </w:rPr>
        <w:t xml:space="preserve">3. Date of Next RAN2 Meetings:</w:t>
      </w:r>
    </w:p>
    <w:p w:rsidR="00000000" w:rsidDel="00000000" w:rsidP="00000000" w:rsidRDefault="00000000" w:rsidRPr="00000000" w14:paraId="0000001F">
      <w:pPr>
        <w:tabs>
          <w:tab w:val="left" w:leader="none" w:pos="3544"/>
        </w:tabs>
        <w:ind w:left="2268" w:hanging="2268"/>
        <w:rPr>
          <w:rFonts w:ascii="Arial" w:cs="Arial" w:eastAsia="Arial" w:hAnsi="Arial"/>
        </w:rPr>
      </w:pPr>
      <w:r w:rsidDel="00000000" w:rsidR="00000000" w:rsidRPr="00000000">
        <w:rPr>
          <w:rFonts w:ascii="Arial" w:cs="Arial" w:eastAsia="Arial" w:hAnsi="Arial"/>
          <w:rtl w:val="0"/>
        </w:rPr>
        <w:t xml:space="preserve">RAN3#127-bis</w:t>
        <w:tab/>
        <w:t xml:space="preserve">April 7-11, 2025                       </w:t>
        <w:tab/>
        <w:tab/>
        <w:t xml:space="preserve">Wuhan, China</w:t>
      </w:r>
    </w:p>
    <w:p w:rsidR="00000000" w:rsidDel="00000000" w:rsidP="00000000" w:rsidRDefault="00000000" w:rsidRPr="00000000" w14:paraId="00000020">
      <w:pPr>
        <w:tabs>
          <w:tab w:val="left" w:leader="none" w:pos="3544"/>
        </w:tabs>
        <w:spacing w:after="120" w:before="120" w:lineRule="auto"/>
        <w:ind w:left="0" w:firstLine="0"/>
        <w:rPr>
          <w:rFonts w:ascii="Arial" w:cs="Arial" w:eastAsia="Arial" w:hAnsi="Arial"/>
        </w:rPr>
      </w:pPr>
      <w:r w:rsidDel="00000000" w:rsidR="00000000" w:rsidRPr="00000000">
        <w:rPr>
          <w:rFonts w:ascii="Arial" w:cs="Arial" w:eastAsia="Arial" w:hAnsi="Arial"/>
          <w:rtl w:val="0"/>
        </w:rPr>
        <w:t xml:space="preserve">RAN3#128                       May 19-23, 2025</w:t>
        <w:tab/>
        <w:tab/>
        <w:tab/>
        <w:t xml:space="preserve">Malta, MT</w:t>
      </w:r>
    </w:p>
    <w:sectPr>
      <w:pgSz w:h="16840" w:w="11907" w:orient="portrait"/>
      <w:pgMar w:bottom="1134" w:top="1134" w:left="1134" w:right="1134" w:header="720" w:footer="578"/>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240" w:lineRule="auto"/>
      <w:ind w:left="1985" w:right="284" w:hanging="1985"/>
    </w:pPr>
    <w:rPr>
      <w:rFonts w:ascii="Arial" w:cs="Arial" w:eastAsia="Arial" w:hAnsi="Arial"/>
      <w:b w:val="1"/>
      <w:sz w:val="24"/>
      <w:szCs w:val="24"/>
    </w:rPr>
  </w:style>
  <w:style w:type="paragraph" w:styleId="Heading2">
    <w:name w:val="heading 2"/>
    <w:basedOn w:val="Normal"/>
    <w:next w:val="Normal"/>
    <w:pPr>
      <w:keepNext w:val="1"/>
      <w:ind w:right="284"/>
    </w:pPr>
    <w:rPr>
      <w:rFonts w:ascii="Arial" w:cs="Arial" w:eastAsia="Arial" w:hAnsi="Arial"/>
      <w:b w:val="1"/>
      <w:sz w:val="24"/>
      <w:szCs w:val="24"/>
    </w:rPr>
  </w:style>
  <w:style w:type="paragraph" w:styleId="Heading3">
    <w:name w:val="heading 3"/>
    <w:basedOn w:val="Normal"/>
    <w:next w:val="Normal"/>
    <w:pPr>
      <w:keepNext w:val="1"/>
    </w:pPr>
    <w:rPr>
      <w:sz w:val="24"/>
      <w:szCs w:val="24"/>
    </w:rPr>
  </w:style>
  <w:style w:type="paragraph" w:styleId="Heading4">
    <w:name w:val="heading 4"/>
    <w:basedOn w:val="Normal"/>
    <w:next w:val="Normal"/>
    <w:pPr>
      <w:keepNext w:val="1"/>
      <w:tabs>
        <w:tab w:val="left" w:leader="none" w:pos="2694"/>
      </w:tabs>
      <w:ind w:left="708"/>
    </w:pPr>
    <w:rPr>
      <w:rFonts w:ascii="Arial" w:cs="Arial" w:eastAsia="Arial" w:hAnsi="Arial"/>
      <w:b w:val="1"/>
    </w:rPr>
  </w:style>
  <w:style w:type="paragraph" w:styleId="Heading5">
    <w:name w:val="heading 5"/>
    <w:basedOn w:val="Normal"/>
    <w:next w:val="Normal"/>
    <w:pPr>
      <w:keepNext w:val="1"/>
      <w:jc w:val="center"/>
    </w:pPr>
    <w:rPr>
      <w:rFonts w:ascii="Arial" w:cs="Arial" w:eastAsia="Arial" w:hAnsi="Arial"/>
      <w:b w:val="1"/>
      <w:sz w:val="24"/>
      <w:szCs w:val="24"/>
    </w:rPr>
  </w:style>
  <w:style w:type="paragraph" w:styleId="Heading6">
    <w:name w:val="heading 6"/>
    <w:basedOn w:val="Normal"/>
    <w:next w:val="Normal"/>
    <w:pPr>
      <w:keepNext w:val="1"/>
    </w:pPr>
    <w:rPr>
      <w:rFonts w:ascii="Arial" w:cs="Arial" w:eastAsia="Arial" w:hAnsi="Arial"/>
      <w:b w:val="1"/>
      <w:color w:val="c0c0c0"/>
      <w:sz w:val="24"/>
      <w:szCs w:val="24"/>
    </w:rPr>
  </w:style>
  <w:style w:type="paragraph" w:styleId="Title">
    <w:name w:val="Title"/>
    <w:basedOn w:val="Normal"/>
    <w:next w:val="Normal"/>
    <w:pPr>
      <w:spacing w:after="60" w:before="240" w:lineRule="auto"/>
      <w:ind w:left="1701" w:hanging="1701"/>
    </w:pPr>
    <w:rPr>
      <w:rFonts w:ascii="Arial" w:cs="Arial" w:eastAsia="Arial" w:hAnsi="Arial"/>
      <w:b w:val="1"/>
    </w:rPr>
  </w:style>
  <w:style w:type="paragraph" w:styleId="Normal" w:default="1">
    <w:name w:val="Normal"/>
    <w:qFormat w:val="1"/>
    <w:rPr>
      <w:lang w:val="en-GB"/>
    </w:rPr>
  </w:style>
  <w:style w:type="paragraph" w:styleId="Heading1">
    <w:name w:val="heading 1"/>
    <w:aliases w:val="H1,h1"/>
    <w:basedOn w:val="Normal"/>
    <w:next w:val="Normal"/>
    <w:qFormat w:val="1"/>
    <w:pPr>
      <w:keepNext w:val="1"/>
      <w:spacing w:after="240"/>
      <w:ind w:left="1985" w:right="284" w:hanging="1985"/>
      <w:outlineLvl w:val="0"/>
    </w:pPr>
    <w:rPr>
      <w:rFonts w:ascii="Arial" w:hAnsi="Arial"/>
      <w:b w:val="1"/>
      <w:sz w:val="24"/>
    </w:rPr>
  </w:style>
  <w:style w:type="paragraph" w:styleId="Heading2">
    <w:name w:val="heading 2"/>
    <w:aliases w:val="H2,h2"/>
    <w:basedOn w:val="Normal"/>
    <w:next w:val="Normal"/>
    <w:qFormat w:val="1"/>
    <w:pPr>
      <w:keepNext w:val="1"/>
      <w:ind w:right="284"/>
      <w:outlineLvl w:val="1"/>
    </w:pPr>
    <w:rPr>
      <w:rFonts w:ascii="Arial" w:hAnsi="Arial"/>
      <w:b w:val="1"/>
      <w:sz w:val="24"/>
    </w:rPr>
  </w:style>
  <w:style w:type="paragraph" w:styleId="Heading3">
    <w:name w:val="heading 3"/>
    <w:aliases w:val="H3,h3"/>
    <w:basedOn w:val="Normal"/>
    <w:next w:val="Normal"/>
    <w:qFormat w:val="1"/>
    <w:pPr>
      <w:keepNext w:val="1"/>
      <w:outlineLvl w:val="2"/>
    </w:pPr>
    <w:rPr>
      <w:sz w:val="24"/>
    </w:rPr>
  </w:style>
  <w:style w:type="paragraph" w:styleId="Heading4">
    <w:name w:val="heading 4"/>
    <w:aliases w:val="h4"/>
    <w:basedOn w:val="Normal"/>
    <w:next w:val="Normal"/>
    <w:qFormat w:val="1"/>
    <w:pPr>
      <w:keepNext w:val="1"/>
      <w:tabs>
        <w:tab w:val="left" w:pos="2694"/>
      </w:tabs>
      <w:ind w:left="708"/>
      <w:outlineLvl w:val="3"/>
    </w:pPr>
    <w:rPr>
      <w:rFonts w:ascii="Arial" w:hAnsi="Arial"/>
      <w:b w:val="1"/>
    </w:rPr>
  </w:style>
  <w:style w:type="paragraph" w:styleId="Heading5">
    <w:name w:val="heading 5"/>
    <w:aliases w:val="h5"/>
    <w:basedOn w:val="Normal"/>
    <w:next w:val="Normal"/>
    <w:qFormat w:val="1"/>
    <w:pPr>
      <w:keepNext w:val="1"/>
      <w:jc w:val="center"/>
      <w:outlineLvl w:val="4"/>
    </w:pPr>
    <w:rPr>
      <w:rFonts w:ascii="Arial" w:hAnsi="Arial"/>
      <w:b w:val="1"/>
      <w:sz w:val="24"/>
    </w:rPr>
  </w:style>
  <w:style w:type="paragraph" w:styleId="Heading6">
    <w:name w:val="heading 6"/>
    <w:aliases w:val="h6"/>
    <w:basedOn w:val="Normal"/>
    <w:next w:val="Normal"/>
    <w:qFormat w:val="1"/>
    <w:pPr>
      <w:keepNext w:val="1"/>
      <w:outlineLvl w:val="5"/>
    </w:pPr>
    <w:rPr>
      <w:rFonts w:ascii="Arial" w:hAnsi="Arial"/>
      <w:b w:val="1"/>
      <w:color w:val="c0c0c0"/>
      <w:sz w:val="24"/>
    </w:rPr>
  </w:style>
  <w:style w:type="paragraph" w:styleId="Heading7">
    <w:name w:val="heading 7"/>
    <w:basedOn w:val="Normal"/>
    <w:next w:val="Normal"/>
    <w:qFormat w:val="1"/>
    <w:pPr>
      <w:keepNext w:val="1"/>
      <w:tabs>
        <w:tab w:val="left" w:pos="2694"/>
      </w:tabs>
      <w:ind w:left="708"/>
      <w:outlineLvl w:val="6"/>
    </w:pPr>
    <w:rPr>
      <w:rFonts w:ascii="Arial" w:hAnsi="Arial"/>
      <w:b w:val="1"/>
      <w:color w:val="0000ff"/>
    </w:rPr>
  </w:style>
  <w:style w:type="paragraph" w:styleId="Heading8">
    <w:name w:val="heading 8"/>
    <w:basedOn w:val="Normal"/>
    <w:next w:val="Normal"/>
    <w:qFormat w:val="1"/>
    <w:pPr>
      <w:keepNext w:val="1"/>
      <w:spacing w:after="120"/>
      <w:ind w:left="1985" w:hanging="1985"/>
      <w:outlineLvl w:val="7"/>
    </w:pPr>
    <w:rPr>
      <w:rFonts w:ascii="Arial" w:hAnsi="Arial"/>
      <w:b w:val="1"/>
      <w:sz w:val="22"/>
    </w:rPr>
  </w:style>
  <w:style w:type="paragraph" w:styleId="Heading9">
    <w:name w:val="heading 9"/>
    <w:basedOn w:val="Normal"/>
    <w:next w:val="Normal"/>
    <w:qFormat w:val="1"/>
    <w:pPr>
      <w:keepNext w:val="1"/>
      <w:spacing w:after="120"/>
      <w:ind w:left="1985" w:hanging="1985"/>
      <w:outlineLvl w:val="8"/>
    </w:pPr>
    <w:rPr>
      <w:rFonts w:ascii="Arial" w:hAnsi="Arial"/>
      <w:b w:val="1"/>
      <w:sz w:val="24"/>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semiHidden w:val="1"/>
    <w:pPr>
      <w:tabs>
        <w:tab w:val="center" w:pos="4153"/>
        <w:tab w:val="right" w:pos="8306"/>
      </w:tabs>
    </w:pPr>
  </w:style>
  <w:style w:type="paragraph" w:styleId="Footer">
    <w:name w:val="footer"/>
    <w:basedOn w:val="Normal"/>
    <w:semiHidden w:val="1"/>
    <w:pPr>
      <w:tabs>
        <w:tab w:val="center" w:pos="4153"/>
        <w:tab w:val="right" w:pos="8306"/>
      </w:tabs>
    </w:pPr>
  </w:style>
  <w:style w:type="paragraph" w:styleId="CommentText">
    <w:name w:val="annotation text"/>
    <w:basedOn w:val="Normal"/>
    <w:link w:val="CommentTextChar"/>
    <w:semiHidden w:val="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val="1"/>
  </w:style>
  <w:style w:type="paragraph" w:styleId="B1" w:customStyle="1">
    <w:name w:val="B1"/>
    <w:basedOn w:val="Normal"/>
    <w:pPr>
      <w:ind w:left="567" w:hanging="567"/>
      <w:jc w:val="both"/>
    </w:pPr>
    <w:rPr>
      <w:rFonts w:ascii="Arial" w:hAnsi="Arial"/>
    </w:rPr>
  </w:style>
  <w:style w:type="paragraph" w:styleId="00BodyText" w:customStyle="1">
    <w:name w:val="00 BodyText"/>
    <w:basedOn w:val="Normal"/>
    <w:pPr>
      <w:spacing w:after="220"/>
    </w:pPr>
    <w:rPr>
      <w:rFonts w:ascii="Arial" w:hAnsi="Arial"/>
      <w:sz w:val="22"/>
      <w:lang w:val="en-US"/>
    </w:rPr>
  </w:style>
  <w:style w:type="paragraph" w:styleId="a" w:customStyle="1">
    <w:name w:val="??"/>
    <w:pPr>
      <w:widowControl w:val="0"/>
    </w:pPr>
  </w:style>
  <w:style w:type="paragraph" w:styleId="2" w:customStyle="1">
    <w:name w:val="??? 2"/>
    <w:basedOn w:val="a"/>
    <w:next w:val="a"/>
    <w:pPr>
      <w:keepNext w:val="1"/>
    </w:pPr>
    <w:rPr>
      <w:rFonts w:ascii="Arial" w:hAnsi="Arial"/>
      <w:b w:val="1"/>
      <w:sz w:val="24"/>
    </w:rPr>
  </w:style>
  <w:style w:type="character" w:styleId="CommentReference">
    <w:name w:val="annotation reference"/>
    <w:semiHidden w:val="1"/>
    <w:rPr>
      <w:sz w:val="16"/>
    </w:rPr>
  </w:style>
  <w:style w:type="paragraph" w:styleId="DECISION" w:customStyle="1">
    <w:name w:val="DECISION"/>
    <w:basedOn w:val="Normal"/>
    <w:pPr>
      <w:widowControl w:val="0"/>
      <w:numPr>
        <w:numId w:val="1"/>
      </w:numPr>
      <w:spacing w:after="120" w:before="120"/>
      <w:jc w:val="both"/>
    </w:pPr>
    <w:rPr>
      <w:rFonts w:ascii="Arial" w:hAnsi="Arial"/>
      <w:b w:val="1"/>
      <w:color w:val="0000ff"/>
      <w:u w:val="single"/>
    </w:rPr>
  </w:style>
  <w:style w:type="paragraph" w:styleId="ACTION" w:customStyle="1">
    <w:name w:val="ACTION"/>
    <w:basedOn w:val="Normal"/>
    <w:pPr>
      <w:keepNext w:val="1"/>
      <w:keepLines w:val="1"/>
      <w:widowControl w:val="0"/>
      <w:numPr>
        <w:numId w:val="3"/>
      </w:numPr>
      <w:pBdr>
        <w:top w:color="ff0000" w:space="1" w:sz="6" w:val="single"/>
        <w:left w:color="ff0000" w:space="4" w:sz="6" w:val="single"/>
        <w:bottom w:color="ff0000" w:space="1" w:sz="6" w:val="single"/>
        <w:right w:color="ff0000" w:space="4" w:sz="6" w:val="single"/>
      </w:pBdr>
      <w:tabs>
        <w:tab w:val="clear" w:pos="360"/>
        <w:tab w:val="left" w:pos="1843"/>
      </w:tabs>
      <w:spacing w:after="60" w:before="60"/>
      <w:ind w:left="1843" w:hanging="992"/>
      <w:jc w:val="both"/>
    </w:pPr>
    <w:rPr>
      <w:rFonts w:ascii="Arial" w:hAnsi="Arial"/>
      <w:b w:val="1"/>
      <w:color w:val="ff0000"/>
    </w:rPr>
  </w:style>
  <w:style w:type="paragraph" w:styleId="done" w:customStyle="1">
    <w:name w:val="done"/>
    <w:basedOn w:val="ACTION"/>
    <w:pPr>
      <w:numPr>
        <w:numId w:val="2"/>
      </w:numPr>
      <w:pBdr>
        <w:top w:color="008000" w:space="1" w:sz="6" w:val="single"/>
        <w:left w:color="008000" w:space="4" w:sz="6" w:val="single"/>
        <w:bottom w:color="008000" w:space="1" w:sz="6" w:val="single"/>
        <w:right w:color="008000" w:space="4" w:sz="6" w:val="single"/>
      </w:pBdr>
      <w:tabs>
        <w:tab w:val="num" w:pos="360"/>
      </w:tabs>
      <w:ind w:left="340" w:hanging="340"/>
    </w:pPr>
    <w:rPr>
      <w:color w:val="008000"/>
    </w:rPr>
  </w:style>
  <w:style w:type="paragraph" w:styleId="NotDone" w:customStyle="1">
    <w:name w:val="Not Done"/>
    <w:basedOn w:val="done"/>
    <w:pPr>
      <w:numPr>
        <w:numId w:val="4"/>
      </w:numPr>
      <w:tabs>
        <w:tab w:val="num" w:pos="1125"/>
      </w:tabs>
    </w:pPr>
    <w:rPr>
      <w:color w:val="ff0000"/>
    </w:rPr>
  </w:style>
  <w:style w:type="paragraph" w:styleId="BodyText">
    <w:name w:val="Body Text"/>
    <w:basedOn w:val="Normal"/>
    <w:link w:val="BodyTextChar"/>
    <w:semiHidden w:val="1"/>
    <w:rPr>
      <w:rFonts w:ascii="Arial" w:cs="Arial" w:hAnsi="Arial"/>
      <w:color w:val="ff0000"/>
    </w:rPr>
  </w:style>
  <w:style w:type="paragraph" w:styleId="BalloonText">
    <w:name w:val="Balloon Text"/>
    <w:basedOn w:val="Normal"/>
    <w:link w:val="BalloonTextChar"/>
    <w:uiPriority w:val="99"/>
    <w:semiHidden w:val="1"/>
    <w:unhideWhenUsed w:val="1"/>
    <w:rsid w:val="00923E7C"/>
    <w:rPr>
      <w:rFonts w:ascii="Tahoma" w:cs="Tahoma" w:hAnsi="Tahoma"/>
      <w:sz w:val="16"/>
      <w:szCs w:val="16"/>
    </w:rPr>
  </w:style>
  <w:style w:type="character" w:styleId="BalloonTextChar" w:customStyle="1">
    <w:name w:val="Balloon Text Char"/>
    <w:link w:val="BalloonText"/>
    <w:uiPriority w:val="99"/>
    <w:semiHidden w:val="1"/>
    <w:rsid w:val="00923E7C"/>
    <w:rPr>
      <w:rFonts w:ascii="Tahoma" w:cs="Tahoma" w:hAnsi="Tahoma"/>
      <w:sz w:val="16"/>
      <w:szCs w:val="16"/>
      <w:lang w:val="en-GB"/>
    </w:rPr>
  </w:style>
  <w:style w:type="character" w:styleId="Hyperlink">
    <w:name w:val="Hyperlink"/>
    <w:uiPriority w:val="99"/>
    <w:unhideWhenUsed w:val="1"/>
    <w:rsid w:val="00923E7C"/>
    <w:rPr>
      <w:color w:val="0000ff"/>
      <w:u w:val="single"/>
    </w:rPr>
  </w:style>
  <w:style w:type="paragraph" w:styleId="Title">
    <w:name w:val="Title"/>
    <w:basedOn w:val="Normal"/>
    <w:next w:val="Normal"/>
    <w:link w:val="TitleChar"/>
    <w:uiPriority w:val="10"/>
    <w:qFormat w:val="1"/>
    <w:rsid w:val="000F4E43"/>
    <w:pPr>
      <w:spacing w:after="60" w:before="240"/>
      <w:ind w:left="1701" w:hanging="1701"/>
      <w:outlineLvl w:val="0"/>
    </w:pPr>
    <w:rPr>
      <w:rFonts w:ascii="Arial" w:cs="Arial" w:eastAsia="Times New Roman" w:hAnsi="Arial"/>
      <w:b w:val="1"/>
      <w:bCs w:val="1"/>
      <w:kern w:val="28"/>
    </w:rPr>
  </w:style>
  <w:style w:type="character" w:styleId="BodyTextChar" w:customStyle="1">
    <w:name w:val="Body Text Char"/>
    <w:link w:val="BodyText"/>
    <w:semiHidden w:val="1"/>
    <w:rsid w:val="000F4E43"/>
    <w:rPr>
      <w:rFonts w:ascii="Arial" w:cs="Arial" w:hAnsi="Arial"/>
      <w:color w:val="ff0000"/>
      <w:lang w:eastAsia="en-US"/>
    </w:rPr>
  </w:style>
  <w:style w:type="character" w:styleId="CommentTextChar" w:customStyle="1">
    <w:name w:val="Comment Text Char"/>
    <w:link w:val="CommentText"/>
    <w:semiHidden w:val="1"/>
    <w:rsid w:val="000F4E43"/>
    <w:rPr>
      <w:rFonts w:ascii="Arial" w:hAnsi="Arial"/>
      <w:lang w:eastAsia="en-US"/>
    </w:rPr>
  </w:style>
  <w:style w:type="character" w:styleId="TitleChar" w:customStyle="1">
    <w:name w:val="Title Char"/>
    <w:link w:val="Title"/>
    <w:uiPriority w:val="10"/>
    <w:rsid w:val="000F4E43"/>
    <w:rPr>
      <w:rFonts w:ascii="Arial" w:cs="Arial" w:eastAsia="Times New Roman" w:hAnsi="Arial"/>
      <w:b w:val="1"/>
      <w:bCs w:val="1"/>
      <w:kern w:val="28"/>
      <w:lang w:eastAsia="en-US"/>
    </w:rPr>
  </w:style>
  <w:style w:type="paragraph" w:styleId="Source" w:customStyle="1">
    <w:name w:val="Source"/>
    <w:basedOn w:val="Normal"/>
    <w:rsid w:val="000F4E43"/>
    <w:pPr>
      <w:spacing w:after="60"/>
      <w:ind w:left="1985" w:hanging="1985"/>
    </w:pPr>
    <w:rPr>
      <w:rFonts w:ascii="Arial" w:cs="Arial" w:hAnsi="Arial"/>
      <w:b w:val="1"/>
    </w:rPr>
  </w:style>
  <w:style w:type="paragraph" w:styleId="Contact" w:customStyle="1">
    <w:name w:val="Contact"/>
    <w:basedOn w:val="Heading4"/>
    <w:rsid w:val="000F4E43"/>
    <w:pPr>
      <w:tabs>
        <w:tab w:val="left" w:pos="2268"/>
      </w:tabs>
      <w:ind w:left="567"/>
    </w:pPr>
    <w:rPr>
      <w:rFonts w:cs="Arial"/>
    </w:rPr>
  </w:style>
  <w:style w:type="character" w:styleId="UnresolvedMention">
    <w:name w:val="Unresolved Mention"/>
    <w:uiPriority w:val="99"/>
    <w:semiHidden w:val="1"/>
    <w:unhideWhenUsed w:val="1"/>
    <w:rsid w:val="0023385B"/>
    <w:rPr>
      <w:color w:val="605e5c"/>
      <w:shd w:color="auto" w:fill="e1dfdd" w:val="clear"/>
    </w:rPr>
  </w:style>
  <w:style w:type="paragraph" w:styleId="Revision">
    <w:name w:val="Revision"/>
    <w:hidden w:val="1"/>
    <w:uiPriority w:val="99"/>
    <w:semiHidden w:val="1"/>
    <w:rsid w:val="00606D97"/>
    <w:rPr>
      <w:lang w:val="en-GB"/>
    </w:rPr>
  </w:style>
  <w:style w:type="paragraph" w:styleId="CommentSubject">
    <w:name w:val="annotation subject"/>
    <w:basedOn w:val="CommentText"/>
    <w:next w:val="CommentText"/>
    <w:link w:val="CommentSubjectChar"/>
    <w:uiPriority w:val="99"/>
    <w:semiHidden w:val="1"/>
    <w:unhideWhenUsed w:val="1"/>
    <w:rsid w:val="00421152"/>
    <w:pPr>
      <w:tabs>
        <w:tab w:val="clear" w:pos="1418"/>
        <w:tab w:val="clear" w:pos="4678"/>
        <w:tab w:val="clear" w:pos="5954"/>
        <w:tab w:val="clear" w:pos="7088"/>
      </w:tabs>
      <w:spacing w:after="0"/>
      <w:jc w:val="left"/>
    </w:pPr>
    <w:rPr>
      <w:rFonts w:ascii="Times New Roman" w:hAnsi="Times New Roman"/>
      <w:b w:val="1"/>
      <w:bCs w:val="1"/>
    </w:rPr>
  </w:style>
  <w:style w:type="character" w:styleId="CommentSubjectChar" w:customStyle="1">
    <w:name w:val="Comment Subject Char"/>
    <w:basedOn w:val="CommentTextChar"/>
    <w:link w:val="CommentSubject"/>
    <w:uiPriority w:val="99"/>
    <w:semiHidden w:val="1"/>
    <w:rsid w:val="00421152"/>
    <w:rPr>
      <w:rFonts w:ascii="Arial" w:hAnsi="Arial"/>
      <w:b w:val="1"/>
      <w:bCs w:val="1"/>
      <w:lang w:eastAsia="en-US" w:val="en-GB"/>
    </w:rPr>
  </w:style>
  <w:style w:type="paragraph" w:styleId="Doc-text2" w:customStyle="1">
    <w:name w:val="Doc-text2"/>
    <w:basedOn w:val="Normal"/>
    <w:link w:val="Doc-text2Char"/>
    <w:qFormat w:val="1"/>
    <w:rsid w:val="00100CA9"/>
    <w:pPr>
      <w:tabs>
        <w:tab w:val="left" w:pos="1622"/>
      </w:tabs>
      <w:ind w:left="1622" w:hanging="363"/>
    </w:pPr>
    <w:rPr>
      <w:rFonts w:ascii="Arial" w:eastAsia="MS Mincho" w:hAnsi="Arial"/>
      <w:szCs w:val="24"/>
      <w:lang w:eastAsia="en-GB"/>
    </w:rPr>
  </w:style>
  <w:style w:type="character" w:styleId="Doc-text2Char" w:customStyle="1">
    <w:name w:val="Doc-text2 Char"/>
    <w:link w:val="Doc-text2"/>
    <w:qFormat w:val="1"/>
    <w:rsid w:val="00100CA9"/>
    <w:rPr>
      <w:rFonts w:ascii="Arial" w:eastAsia="MS Mincho" w:hAnsi="Arial"/>
      <w:szCs w:val="24"/>
      <w:lang w:eastAsia="en-GB" w:val="en-G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val="1"/>
    <w:rsid w:val="00100CA9"/>
    <w:pPr>
      <w:ind w:left="720"/>
    </w:pPr>
    <w:rPr>
      <w:rFonts w:ascii="Calibri" w:eastAsia="Calibri" w:hAnsi="Calibri"/>
      <w:sz w:val="22"/>
      <w:szCs w:val="22"/>
      <w:lang w:eastAsia="en-GB"/>
    </w:rPr>
  </w:style>
  <w:style w:type="character" w:styleId="ListParagraphChar" w:customStyle="1">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val="1"/>
    <w:rsid w:val="00100CA9"/>
    <w:rPr>
      <w:rFonts w:ascii="Calibri" w:eastAsia="Calibri" w:hAnsi="Calibri"/>
      <w:sz w:val="22"/>
      <w:szCs w:val="22"/>
      <w:lang w:eastAsia="en-GB" w:val="en-GB"/>
    </w:rPr>
  </w:style>
  <w:style w:type="table" w:styleId="TableGrid">
    <w:name w:val="Table Grid"/>
    <w:basedOn w:val="TableNormal"/>
    <w:rsid w:val="00100CA9"/>
    <w:rPr>
      <w:rFonts w:eastAsia="Malgun Gothic"/>
      <w:lang w:eastAsia="en-GB" w:val="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Agreement" w:customStyle="1">
    <w:name w:val="Agreement"/>
    <w:basedOn w:val="Normal"/>
    <w:next w:val="Doc-text2"/>
    <w:uiPriority w:val="99"/>
    <w:qFormat w:val="1"/>
    <w:rsid w:val="00100CA9"/>
    <w:pPr>
      <w:numPr>
        <w:numId w:val="20"/>
      </w:numPr>
      <w:spacing w:before="60"/>
    </w:pPr>
    <w:rPr>
      <w:rFonts w:ascii="Arial" w:eastAsia="MS Mincho" w:hAnsi="Arial"/>
      <w:b w:val="1"/>
      <w:szCs w:val="24"/>
      <w:lang w:eastAsia="en-GB"/>
    </w:rPr>
  </w:style>
  <w:style w:type="paragraph" w:styleId="LSHeader" w:customStyle="1">
    <w:name w:val="LSHeader"/>
    <w:pPr>
      <w:tabs>
        <w:tab w:val="right" w:pos="9781"/>
      </w:tabs>
    </w:pPr>
    <w:rPr>
      <w:rFonts w:ascii="Arial" w:hAnsi="Arial"/>
      <w:b w:val="1"/>
      <w:sz w:val="24"/>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8t84liBsYYgx+tDAV6ypLDPI/mQ==">CgMxLjAyDmgudHFnNXV2d2JpZ21vOAByITFlZlFUQkZkTEZSWkRDcmNHcTRZMUk3enB4QVhwMDFsVA==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liwenyu@meta.com</dc:creator>
  <dcterms:created xsi:type="dcterms:W3CDTF">2024-11-22T17:25:00Z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0x010100C3E0CF94FDCB7D4A85AB94CF2160F56E</vt:lpwstr>
  </property>
</Properties>
</file>